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E7" w:rsidRDefault="00B74BB7">
      <w:pPr>
        <w:rPr>
          <w:i w:val="0"/>
          <w:u w:val="single"/>
        </w:rPr>
      </w:pPr>
      <w:r w:rsidRPr="00B74BB7">
        <w:rPr>
          <w:i w:val="0"/>
          <w:u w:val="single"/>
        </w:rPr>
        <w:t xml:space="preserve">Verslag van de </w:t>
      </w:r>
      <w:r w:rsidR="0011109A">
        <w:rPr>
          <w:i w:val="0"/>
          <w:u w:val="single"/>
        </w:rPr>
        <w:t>graszaad</w:t>
      </w:r>
      <w:r w:rsidRPr="00B74BB7">
        <w:rPr>
          <w:i w:val="0"/>
          <w:u w:val="single"/>
        </w:rPr>
        <w:t>bijeenkomst</w:t>
      </w:r>
      <w:r>
        <w:rPr>
          <w:i w:val="0"/>
          <w:u w:val="single"/>
        </w:rPr>
        <w:t xml:space="preserve"> </w:t>
      </w:r>
      <w:r w:rsidR="005E3997">
        <w:rPr>
          <w:i w:val="0"/>
          <w:u w:val="single"/>
        </w:rPr>
        <w:t xml:space="preserve">in Melle op </w:t>
      </w:r>
      <w:r w:rsidR="00383386">
        <w:rPr>
          <w:i w:val="0"/>
          <w:u w:val="single"/>
        </w:rPr>
        <w:t>10 januari 2018</w:t>
      </w:r>
      <w:r w:rsidR="0011109A">
        <w:rPr>
          <w:i w:val="0"/>
          <w:u w:val="single"/>
        </w:rPr>
        <w:t xml:space="preserve"> </w:t>
      </w:r>
      <w:r w:rsidR="002D55CA">
        <w:rPr>
          <w:i w:val="0"/>
          <w:u w:val="single"/>
        </w:rPr>
        <w:t xml:space="preserve"> om 14u</w:t>
      </w:r>
      <w:r w:rsidR="00383386">
        <w:rPr>
          <w:i w:val="0"/>
          <w:u w:val="single"/>
        </w:rPr>
        <w:t>30</w:t>
      </w:r>
    </w:p>
    <w:p w:rsidR="00B74BB7" w:rsidRDefault="00B74BB7">
      <w:pPr>
        <w:rPr>
          <w:i w:val="0"/>
        </w:rPr>
      </w:pPr>
      <w:r w:rsidRPr="00B74BB7">
        <w:rPr>
          <w:i w:val="0"/>
        </w:rPr>
        <w:t>Aanwezig :</w:t>
      </w:r>
      <w:r>
        <w:rPr>
          <w:i w:val="0"/>
        </w:rPr>
        <w:t xml:space="preserve"> </w:t>
      </w:r>
      <w:proofErr w:type="spellStart"/>
      <w:r w:rsidR="005E3997">
        <w:rPr>
          <w:i w:val="0"/>
        </w:rPr>
        <w:t>Kristiaan</w:t>
      </w:r>
      <w:proofErr w:type="spellEnd"/>
      <w:r w:rsidR="00B37D8F">
        <w:rPr>
          <w:i w:val="0"/>
        </w:rPr>
        <w:t xml:space="preserve"> Van</w:t>
      </w:r>
      <w:r w:rsidR="0011109A">
        <w:rPr>
          <w:i w:val="0"/>
        </w:rPr>
        <w:t xml:space="preserve"> </w:t>
      </w:r>
      <w:proofErr w:type="spellStart"/>
      <w:r w:rsidR="0011109A">
        <w:rPr>
          <w:i w:val="0"/>
        </w:rPr>
        <w:t>L</w:t>
      </w:r>
      <w:r w:rsidR="00B37D8F">
        <w:rPr>
          <w:i w:val="0"/>
        </w:rPr>
        <w:t>aecke</w:t>
      </w:r>
      <w:r w:rsidR="005E3997">
        <w:rPr>
          <w:i w:val="0"/>
        </w:rPr>
        <w:t>,</w:t>
      </w:r>
      <w:r w:rsidR="00383386">
        <w:rPr>
          <w:i w:val="0"/>
        </w:rPr>
        <w:t>Marianne</w:t>
      </w:r>
      <w:proofErr w:type="spellEnd"/>
      <w:r w:rsidR="00383386">
        <w:rPr>
          <w:i w:val="0"/>
        </w:rPr>
        <w:t xml:space="preserve"> Malengier</w:t>
      </w:r>
      <w:r w:rsidR="00B37D8F">
        <w:rPr>
          <w:i w:val="0"/>
        </w:rPr>
        <w:t xml:space="preserve"> ,</w:t>
      </w:r>
      <w:r w:rsidR="00383386">
        <w:rPr>
          <w:i w:val="0"/>
        </w:rPr>
        <w:t>Johan De Dijn</w:t>
      </w:r>
      <w:r w:rsidR="0011109A">
        <w:rPr>
          <w:i w:val="0"/>
        </w:rPr>
        <w:t>,</w:t>
      </w:r>
      <w:r w:rsidR="00383386">
        <w:rPr>
          <w:i w:val="0"/>
        </w:rPr>
        <w:t xml:space="preserve"> Koen </w:t>
      </w:r>
      <w:proofErr w:type="spellStart"/>
      <w:r w:rsidR="00383386">
        <w:rPr>
          <w:i w:val="0"/>
        </w:rPr>
        <w:t>Ganne</w:t>
      </w:r>
      <w:proofErr w:type="spellEnd"/>
      <w:r w:rsidR="00383386">
        <w:rPr>
          <w:i w:val="0"/>
        </w:rPr>
        <w:t xml:space="preserve">, Wannes </w:t>
      </w:r>
      <w:proofErr w:type="spellStart"/>
      <w:r w:rsidR="00383386">
        <w:rPr>
          <w:i w:val="0"/>
        </w:rPr>
        <w:t>Dermaut,Marijn</w:t>
      </w:r>
      <w:proofErr w:type="spellEnd"/>
      <w:r w:rsidR="00383386">
        <w:rPr>
          <w:i w:val="0"/>
        </w:rPr>
        <w:t xml:space="preserve"> </w:t>
      </w:r>
      <w:r w:rsidR="0011109A">
        <w:rPr>
          <w:i w:val="0"/>
        </w:rPr>
        <w:t xml:space="preserve">Van den </w:t>
      </w:r>
      <w:proofErr w:type="spellStart"/>
      <w:r w:rsidR="0011109A">
        <w:rPr>
          <w:i w:val="0"/>
        </w:rPr>
        <w:t>Driessche</w:t>
      </w:r>
      <w:proofErr w:type="spellEnd"/>
      <w:r w:rsidR="0011109A">
        <w:rPr>
          <w:i w:val="0"/>
        </w:rPr>
        <w:t>,</w:t>
      </w:r>
      <w:r w:rsidR="00383386">
        <w:rPr>
          <w:i w:val="0"/>
        </w:rPr>
        <w:t xml:space="preserve">  Joris </w:t>
      </w:r>
      <w:proofErr w:type="spellStart"/>
      <w:r w:rsidR="00383386">
        <w:rPr>
          <w:i w:val="0"/>
        </w:rPr>
        <w:t>Bulcke</w:t>
      </w:r>
      <w:proofErr w:type="spellEnd"/>
      <w:r w:rsidR="00383386">
        <w:rPr>
          <w:i w:val="0"/>
        </w:rPr>
        <w:t xml:space="preserve"> </w:t>
      </w:r>
      <w:r w:rsidR="00B37D8F">
        <w:rPr>
          <w:i w:val="0"/>
        </w:rPr>
        <w:t xml:space="preserve"> </w:t>
      </w:r>
      <w:r w:rsidR="005E3997">
        <w:rPr>
          <w:i w:val="0"/>
        </w:rPr>
        <w:t xml:space="preserve">en </w:t>
      </w:r>
      <w:r>
        <w:rPr>
          <w:i w:val="0"/>
        </w:rPr>
        <w:t>Hugo Adriansens</w:t>
      </w:r>
    </w:p>
    <w:p w:rsidR="00B74BB7" w:rsidRDefault="005E3997" w:rsidP="005E3997">
      <w:pPr>
        <w:pStyle w:val="Lijstalinea"/>
        <w:numPr>
          <w:ilvl w:val="0"/>
          <w:numId w:val="2"/>
        </w:numPr>
        <w:rPr>
          <w:i w:val="0"/>
        </w:rPr>
      </w:pPr>
      <w:r>
        <w:rPr>
          <w:i w:val="0"/>
        </w:rPr>
        <w:t>Welkom</w:t>
      </w:r>
      <w:r w:rsidR="0011109A">
        <w:rPr>
          <w:i w:val="0"/>
        </w:rPr>
        <w:t xml:space="preserve"> en voorstelling van de aanwezige gesprekspartners .</w:t>
      </w:r>
      <w:r w:rsidR="00383386">
        <w:rPr>
          <w:i w:val="0"/>
        </w:rPr>
        <w:t xml:space="preserve">Marianne Malengier namens ILVO Plant verontschuldigt  </w:t>
      </w:r>
      <w:proofErr w:type="spellStart"/>
      <w:r w:rsidR="00383386">
        <w:rPr>
          <w:i w:val="0"/>
        </w:rPr>
        <w:t>K</w:t>
      </w:r>
      <w:r w:rsidR="0011109A">
        <w:rPr>
          <w:i w:val="0"/>
        </w:rPr>
        <w:t>ristiaan</w:t>
      </w:r>
      <w:proofErr w:type="spellEnd"/>
      <w:r w:rsidR="0011109A">
        <w:rPr>
          <w:i w:val="0"/>
        </w:rPr>
        <w:t xml:space="preserve"> Van </w:t>
      </w:r>
      <w:proofErr w:type="spellStart"/>
      <w:r w:rsidR="0011109A">
        <w:rPr>
          <w:i w:val="0"/>
        </w:rPr>
        <w:t>Laecke</w:t>
      </w:r>
      <w:proofErr w:type="spellEnd"/>
      <w:r w:rsidR="0011109A">
        <w:rPr>
          <w:i w:val="0"/>
        </w:rPr>
        <w:t xml:space="preserve"> </w:t>
      </w:r>
      <w:r w:rsidR="00383386">
        <w:rPr>
          <w:i w:val="0"/>
        </w:rPr>
        <w:t>die belet is bij de aanvang van de vergadering</w:t>
      </w:r>
      <w:r w:rsidR="00A272D9">
        <w:rPr>
          <w:i w:val="0"/>
        </w:rPr>
        <w:t xml:space="preserve"> </w:t>
      </w:r>
      <w:r w:rsidR="004F190F">
        <w:rPr>
          <w:i w:val="0"/>
        </w:rPr>
        <w:t>,</w:t>
      </w:r>
      <w:r w:rsidR="00A272D9">
        <w:rPr>
          <w:i w:val="0"/>
        </w:rPr>
        <w:t xml:space="preserve"> Johan De Dijn voor ILVO Plant </w:t>
      </w:r>
      <w:r w:rsidR="0011109A">
        <w:rPr>
          <w:i w:val="0"/>
        </w:rPr>
        <w:t xml:space="preserve"> </w:t>
      </w:r>
      <w:r w:rsidR="00383386">
        <w:rPr>
          <w:i w:val="0"/>
        </w:rPr>
        <w:t>en</w:t>
      </w:r>
      <w:r w:rsidR="0011109A">
        <w:rPr>
          <w:i w:val="0"/>
        </w:rPr>
        <w:t xml:space="preserve"> namens </w:t>
      </w:r>
      <w:proofErr w:type="spellStart"/>
      <w:r w:rsidR="0011109A">
        <w:rPr>
          <w:i w:val="0"/>
        </w:rPr>
        <w:t>Semzabel</w:t>
      </w:r>
      <w:proofErr w:type="spellEnd"/>
      <w:r w:rsidR="0011109A">
        <w:rPr>
          <w:i w:val="0"/>
        </w:rPr>
        <w:t xml:space="preserve"> </w:t>
      </w:r>
      <w:r w:rsidR="00383386">
        <w:rPr>
          <w:i w:val="0"/>
        </w:rPr>
        <w:t xml:space="preserve"> verwelkomen we </w:t>
      </w:r>
      <w:r w:rsidR="00A272D9">
        <w:rPr>
          <w:i w:val="0"/>
        </w:rPr>
        <w:t>twee</w:t>
      </w:r>
      <w:r w:rsidR="0011109A">
        <w:rPr>
          <w:i w:val="0"/>
        </w:rPr>
        <w:t xml:space="preserve"> nieuwe vertegenwoordigers :voor </w:t>
      </w:r>
      <w:proofErr w:type="spellStart"/>
      <w:r w:rsidR="0011109A">
        <w:rPr>
          <w:i w:val="0"/>
        </w:rPr>
        <w:t>Aveve</w:t>
      </w:r>
      <w:proofErr w:type="spellEnd"/>
      <w:r w:rsidR="0011109A">
        <w:rPr>
          <w:i w:val="0"/>
        </w:rPr>
        <w:t xml:space="preserve"> </w:t>
      </w:r>
      <w:r w:rsidR="00383386">
        <w:rPr>
          <w:i w:val="0"/>
        </w:rPr>
        <w:t xml:space="preserve">Koen </w:t>
      </w:r>
      <w:proofErr w:type="spellStart"/>
      <w:r w:rsidR="00383386">
        <w:rPr>
          <w:i w:val="0"/>
        </w:rPr>
        <w:t>Ganne</w:t>
      </w:r>
      <w:r w:rsidR="0011109A">
        <w:rPr>
          <w:i w:val="0"/>
        </w:rPr>
        <w:t>,voor</w:t>
      </w:r>
      <w:proofErr w:type="spellEnd"/>
      <w:r w:rsidR="0011109A">
        <w:rPr>
          <w:i w:val="0"/>
        </w:rPr>
        <w:t xml:space="preserve"> </w:t>
      </w:r>
      <w:proofErr w:type="spellStart"/>
      <w:r w:rsidR="0011109A">
        <w:rPr>
          <w:i w:val="0"/>
        </w:rPr>
        <w:t>Limagrain</w:t>
      </w:r>
      <w:proofErr w:type="spellEnd"/>
      <w:r w:rsidR="0011109A">
        <w:rPr>
          <w:i w:val="0"/>
        </w:rPr>
        <w:t xml:space="preserve"> </w:t>
      </w:r>
      <w:r w:rsidR="00383386">
        <w:rPr>
          <w:i w:val="0"/>
        </w:rPr>
        <w:t xml:space="preserve">Wannes </w:t>
      </w:r>
      <w:proofErr w:type="spellStart"/>
      <w:r w:rsidR="00383386">
        <w:rPr>
          <w:i w:val="0"/>
        </w:rPr>
        <w:t>Dermaut</w:t>
      </w:r>
      <w:proofErr w:type="spellEnd"/>
      <w:r w:rsidR="0011109A">
        <w:rPr>
          <w:i w:val="0"/>
        </w:rPr>
        <w:t xml:space="preserve"> en Marijn Van den </w:t>
      </w:r>
      <w:proofErr w:type="spellStart"/>
      <w:r w:rsidR="0011109A">
        <w:rPr>
          <w:i w:val="0"/>
        </w:rPr>
        <w:t>Driessche</w:t>
      </w:r>
      <w:proofErr w:type="spellEnd"/>
      <w:r w:rsidR="0011109A">
        <w:rPr>
          <w:i w:val="0"/>
        </w:rPr>
        <w:t xml:space="preserve"> voor Philip </w:t>
      </w:r>
      <w:proofErr w:type="spellStart"/>
      <w:r w:rsidR="0011109A">
        <w:rPr>
          <w:i w:val="0"/>
        </w:rPr>
        <w:t>Seeds</w:t>
      </w:r>
      <w:proofErr w:type="spellEnd"/>
      <w:r w:rsidR="0011109A">
        <w:rPr>
          <w:i w:val="0"/>
        </w:rPr>
        <w:t xml:space="preserve"> </w:t>
      </w:r>
      <w:r w:rsidR="00383386">
        <w:rPr>
          <w:i w:val="0"/>
        </w:rPr>
        <w:t>weliswaar pas aanwezig vanaf 15u30</w:t>
      </w:r>
      <w:r w:rsidR="00A272D9">
        <w:rPr>
          <w:i w:val="0"/>
        </w:rPr>
        <w:t xml:space="preserve">.Voor </w:t>
      </w:r>
      <w:proofErr w:type="spellStart"/>
      <w:r w:rsidR="00A272D9">
        <w:rPr>
          <w:i w:val="0"/>
        </w:rPr>
        <w:t>Agrisemza</w:t>
      </w:r>
      <w:proofErr w:type="spellEnd"/>
      <w:r w:rsidR="00A272D9">
        <w:rPr>
          <w:i w:val="0"/>
        </w:rPr>
        <w:t xml:space="preserve"> Joris </w:t>
      </w:r>
      <w:proofErr w:type="spellStart"/>
      <w:r w:rsidR="00A272D9">
        <w:rPr>
          <w:i w:val="0"/>
        </w:rPr>
        <w:t>Bulcke</w:t>
      </w:r>
      <w:proofErr w:type="spellEnd"/>
      <w:r w:rsidR="00A272D9">
        <w:rPr>
          <w:i w:val="0"/>
        </w:rPr>
        <w:t xml:space="preserve"> en Hugo Adriansens</w:t>
      </w:r>
    </w:p>
    <w:p w:rsidR="00024DD5" w:rsidRDefault="00024DD5" w:rsidP="005E3997">
      <w:pPr>
        <w:pStyle w:val="Lijstalinea"/>
        <w:numPr>
          <w:ilvl w:val="0"/>
          <w:numId w:val="2"/>
        </w:numPr>
        <w:rPr>
          <w:i w:val="0"/>
        </w:rPr>
      </w:pPr>
      <w:r>
        <w:rPr>
          <w:i w:val="0"/>
        </w:rPr>
        <w:t>Hugo Adriansens herinnert n</w:t>
      </w:r>
      <w:r w:rsidR="00383386">
        <w:rPr>
          <w:i w:val="0"/>
        </w:rPr>
        <w:t xml:space="preserve">og even het belang van de graszaadteelt </w:t>
      </w:r>
      <w:r>
        <w:rPr>
          <w:i w:val="0"/>
        </w:rPr>
        <w:t xml:space="preserve">voor de vermeerderaars en voor ILVO met als opdracht de teelt te blijven volgen wat leidt tot een betere teeltkennis en stabiel hogere zaadopbrengsten met minder spreiding </w:t>
      </w:r>
    </w:p>
    <w:p w:rsidR="00905AB6" w:rsidRDefault="00024DD5" w:rsidP="005E3997">
      <w:pPr>
        <w:pStyle w:val="Lijstalinea"/>
        <w:numPr>
          <w:ilvl w:val="0"/>
          <w:numId w:val="2"/>
        </w:numPr>
        <w:rPr>
          <w:i w:val="0"/>
        </w:rPr>
      </w:pPr>
      <w:r>
        <w:rPr>
          <w:i w:val="0"/>
        </w:rPr>
        <w:t xml:space="preserve">Aan de hand van de voorstellen tot onderzoek aangebracht door Koen </w:t>
      </w:r>
      <w:proofErr w:type="spellStart"/>
      <w:r>
        <w:rPr>
          <w:i w:val="0"/>
        </w:rPr>
        <w:t>Ganne</w:t>
      </w:r>
      <w:proofErr w:type="spellEnd"/>
      <w:r>
        <w:rPr>
          <w:i w:val="0"/>
        </w:rPr>
        <w:t xml:space="preserve"> van </w:t>
      </w:r>
      <w:proofErr w:type="spellStart"/>
      <w:r>
        <w:rPr>
          <w:i w:val="0"/>
        </w:rPr>
        <w:t>Pregras</w:t>
      </w:r>
      <w:proofErr w:type="spellEnd"/>
      <w:r>
        <w:rPr>
          <w:i w:val="0"/>
        </w:rPr>
        <w:t xml:space="preserve"> heeft Johan De Dijn van ILVO </w:t>
      </w:r>
      <w:r w:rsidR="009B182D">
        <w:rPr>
          <w:i w:val="0"/>
        </w:rPr>
        <w:t xml:space="preserve"> schriftelijk </w:t>
      </w:r>
      <w:r>
        <w:rPr>
          <w:i w:val="0"/>
        </w:rPr>
        <w:t>zijn visie gegeven op 6 december en licht nu zijn voorstel toe.</w:t>
      </w:r>
      <w:r w:rsidR="009B182D">
        <w:rPr>
          <w:i w:val="0"/>
        </w:rPr>
        <w:t xml:space="preserve"> </w:t>
      </w:r>
      <w:r>
        <w:rPr>
          <w:i w:val="0"/>
        </w:rPr>
        <w:t>Johan De Dijn</w:t>
      </w:r>
      <w:r w:rsidR="009B182D">
        <w:rPr>
          <w:i w:val="0"/>
        </w:rPr>
        <w:t xml:space="preserve"> </w:t>
      </w:r>
      <w:r>
        <w:rPr>
          <w:i w:val="0"/>
        </w:rPr>
        <w:t xml:space="preserve"> met 35 jaar ervaring in graszaadteelt stelt voor </w:t>
      </w:r>
      <w:r w:rsidR="009B182D">
        <w:rPr>
          <w:i w:val="0"/>
        </w:rPr>
        <w:t>dat de Belgische vermeerderingsbedrijven samen afspreken om enkele prak</w:t>
      </w:r>
      <w:r>
        <w:rPr>
          <w:i w:val="0"/>
        </w:rPr>
        <w:t>tische veldproeven i</w:t>
      </w:r>
      <w:r w:rsidR="00A272D9">
        <w:rPr>
          <w:i w:val="0"/>
        </w:rPr>
        <w:t>.</w:t>
      </w:r>
      <w:r>
        <w:rPr>
          <w:i w:val="0"/>
        </w:rPr>
        <w:t>v</w:t>
      </w:r>
      <w:r w:rsidR="00A272D9">
        <w:rPr>
          <w:i w:val="0"/>
        </w:rPr>
        <w:t>.</w:t>
      </w:r>
      <w:r>
        <w:rPr>
          <w:i w:val="0"/>
        </w:rPr>
        <w:t>m</w:t>
      </w:r>
      <w:r w:rsidR="00A272D9">
        <w:rPr>
          <w:i w:val="0"/>
        </w:rPr>
        <w:t>.</w:t>
      </w:r>
      <w:r>
        <w:rPr>
          <w:i w:val="0"/>
        </w:rPr>
        <w:t xml:space="preserve"> </w:t>
      </w:r>
      <w:r w:rsidRPr="005F27FB">
        <w:rPr>
          <w:b/>
          <w:i w:val="0"/>
        </w:rPr>
        <w:t>bladvoeding aan te leggen en op te volgen</w:t>
      </w:r>
      <w:r w:rsidR="009B182D">
        <w:rPr>
          <w:i w:val="0"/>
        </w:rPr>
        <w:t>. Na wat overleg zijn de aanwezigen akkoord om dit teeltjaar nog een beredeneerde proef te doen met bladvoeding bij Italiaans raaigras.</w:t>
      </w:r>
      <w:r w:rsidR="00A272D9">
        <w:rPr>
          <w:i w:val="0"/>
        </w:rPr>
        <w:t xml:space="preserve"> </w:t>
      </w:r>
      <w:r w:rsidR="009B182D">
        <w:rPr>
          <w:i w:val="0"/>
        </w:rPr>
        <w:t xml:space="preserve">Er zal gezocht worden naar homogene percelen van minimum 5 ha grootte zodat er 2 ha met bladvoeding en 2 ha </w:t>
      </w:r>
      <w:r>
        <w:rPr>
          <w:i w:val="0"/>
        </w:rPr>
        <w:t xml:space="preserve"> </w:t>
      </w:r>
      <w:r w:rsidR="009B182D">
        <w:rPr>
          <w:i w:val="0"/>
        </w:rPr>
        <w:t>zonder toevoeging gevolgd en geoogst kan worden.</w:t>
      </w:r>
      <w:r w:rsidR="00A272D9">
        <w:rPr>
          <w:i w:val="0"/>
        </w:rPr>
        <w:t xml:space="preserve"> </w:t>
      </w:r>
      <w:proofErr w:type="spellStart"/>
      <w:r w:rsidR="009B182D">
        <w:rPr>
          <w:i w:val="0"/>
        </w:rPr>
        <w:t>Pregras</w:t>
      </w:r>
      <w:proofErr w:type="spellEnd"/>
      <w:r w:rsidR="009B182D">
        <w:rPr>
          <w:i w:val="0"/>
        </w:rPr>
        <w:t xml:space="preserve"> en ILVO zullen elk twee plaatsen bij twee telers aanduiden en wel verspreid in de streek .Voor </w:t>
      </w:r>
      <w:proofErr w:type="spellStart"/>
      <w:r w:rsidR="009B182D">
        <w:rPr>
          <w:i w:val="0"/>
        </w:rPr>
        <w:t>pregras</w:t>
      </w:r>
      <w:proofErr w:type="spellEnd"/>
      <w:r w:rsidR="009B182D">
        <w:rPr>
          <w:i w:val="0"/>
        </w:rPr>
        <w:t xml:space="preserve"> zou dit in de kuststreek zijn en voor ILVO zou dat meer in de </w:t>
      </w:r>
      <w:proofErr w:type="spellStart"/>
      <w:r w:rsidR="009B182D">
        <w:rPr>
          <w:i w:val="0"/>
        </w:rPr>
        <w:t>Eekloose</w:t>
      </w:r>
      <w:proofErr w:type="spellEnd"/>
      <w:r w:rsidR="009B182D">
        <w:rPr>
          <w:i w:val="0"/>
        </w:rPr>
        <w:t xml:space="preserve"> Polders zijn. </w:t>
      </w:r>
      <w:r w:rsidR="00531ED0">
        <w:rPr>
          <w:i w:val="0"/>
        </w:rPr>
        <w:t xml:space="preserve">Philip </w:t>
      </w:r>
      <w:proofErr w:type="spellStart"/>
      <w:r w:rsidR="00531ED0">
        <w:rPr>
          <w:i w:val="0"/>
        </w:rPr>
        <w:t>Seeds</w:t>
      </w:r>
      <w:proofErr w:type="spellEnd"/>
      <w:r w:rsidR="00531ED0">
        <w:rPr>
          <w:i w:val="0"/>
        </w:rPr>
        <w:t xml:space="preserve"> kan dat eventueel bij het bedrijf in het </w:t>
      </w:r>
      <w:proofErr w:type="spellStart"/>
      <w:r w:rsidR="00531ED0">
        <w:rPr>
          <w:i w:val="0"/>
        </w:rPr>
        <w:t>Doornikse</w:t>
      </w:r>
      <w:proofErr w:type="spellEnd"/>
      <w:r w:rsidR="00531ED0">
        <w:rPr>
          <w:i w:val="0"/>
        </w:rPr>
        <w:t xml:space="preserve">  doen maar vroeg nog wat </w:t>
      </w:r>
      <w:proofErr w:type="spellStart"/>
      <w:r w:rsidR="00531ED0">
        <w:rPr>
          <w:i w:val="0"/>
        </w:rPr>
        <w:t>bedenktijd.Telefonisch</w:t>
      </w:r>
      <w:proofErr w:type="spellEnd"/>
      <w:r w:rsidR="00531ED0">
        <w:rPr>
          <w:i w:val="0"/>
        </w:rPr>
        <w:t xml:space="preserve"> zal er overleg gepleegd worden over het product dat zal aangewend worden bij de  bladvoeding. Van het perceel wordt verwacht dat we de exacte ligging kennen ,de oppervlakte van de </w:t>
      </w:r>
      <w:proofErr w:type="spellStart"/>
      <w:r w:rsidR="00531ED0">
        <w:rPr>
          <w:i w:val="0"/>
        </w:rPr>
        <w:t>proef,de</w:t>
      </w:r>
      <w:proofErr w:type="spellEnd"/>
      <w:r w:rsidR="00531ED0">
        <w:rPr>
          <w:i w:val="0"/>
        </w:rPr>
        <w:t xml:space="preserve"> variëteit van het raaigras ,de </w:t>
      </w:r>
      <w:proofErr w:type="spellStart"/>
      <w:r w:rsidR="00531ED0">
        <w:rPr>
          <w:i w:val="0"/>
        </w:rPr>
        <w:t>voorvrucht,de</w:t>
      </w:r>
      <w:proofErr w:type="spellEnd"/>
      <w:r w:rsidR="00531ED0">
        <w:rPr>
          <w:i w:val="0"/>
        </w:rPr>
        <w:t xml:space="preserve"> </w:t>
      </w:r>
      <w:proofErr w:type="spellStart"/>
      <w:r w:rsidR="00531ED0">
        <w:rPr>
          <w:i w:val="0"/>
        </w:rPr>
        <w:t>N_voorraad</w:t>
      </w:r>
      <w:proofErr w:type="spellEnd"/>
      <w:r w:rsidR="00531ED0">
        <w:rPr>
          <w:i w:val="0"/>
        </w:rPr>
        <w:t xml:space="preserve"> in de bodem moet genomen worden begin februari ,het advies voor N-bemesting wordt vooraf geformuleerd ,datum voersnede wordt genoteerd,1</w:t>
      </w:r>
      <w:r w:rsidR="00531ED0" w:rsidRPr="00531ED0">
        <w:rPr>
          <w:i w:val="0"/>
          <w:vertAlign w:val="superscript"/>
        </w:rPr>
        <w:t>e</w:t>
      </w:r>
      <w:r w:rsidR="00531ED0">
        <w:rPr>
          <w:i w:val="0"/>
        </w:rPr>
        <w:t xml:space="preserve"> ,2</w:t>
      </w:r>
      <w:r w:rsidR="00531ED0" w:rsidRPr="00531ED0">
        <w:rPr>
          <w:i w:val="0"/>
          <w:vertAlign w:val="superscript"/>
        </w:rPr>
        <w:t>e</w:t>
      </w:r>
      <w:r w:rsidR="00531ED0">
        <w:rPr>
          <w:i w:val="0"/>
        </w:rPr>
        <w:t xml:space="preserve"> en 3</w:t>
      </w:r>
      <w:r w:rsidR="00531ED0" w:rsidRPr="00531ED0">
        <w:rPr>
          <w:i w:val="0"/>
          <w:vertAlign w:val="superscript"/>
        </w:rPr>
        <w:t>e</w:t>
      </w:r>
      <w:r w:rsidR="00531ED0">
        <w:rPr>
          <w:i w:val="0"/>
        </w:rPr>
        <w:t xml:space="preserve"> bemesting worden genoteerd en vooral exacte datum van toepassing van bladvoeding met </w:t>
      </w:r>
      <w:proofErr w:type="spellStart"/>
      <w:r w:rsidR="00531ED0">
        <w:rPr>
          <w:i w:val="0"/>
        </w:rPr>
        <w:t>vermeding</w:t>
      </w:r>
      <w:proofErr w:type="spellEnd"/>
      <w:r w:rsidR="00531ED0">
        <w:rPr>
          <w:i w:val="0"/>
        </w:rPr>
        <w:t xml:space="preserve"> van gewasstadium </w:t>
      </w:r>
      <w:r w:rsidR="00905AB6">
        <w:rPr>
          <w:i w:val="0"/>
        </w:rPr>
        <w:t>,dan ook datum van bloei ,datum voormaaien en dorsdatum.</w:t>
      </w:r>
      <w:r w:rsidR="004F190F">
        <w:rPr>
          <w:i w:val="0"/>
        </w:rPr>
        <w:t xml:space="preserve"> </w:t>
      </w:r>
      <w:r w:rsidR="00905AB6">
        <w:rPr>
          <w:i w:val="0"/>
        </w:rPr>
        <w:t xml:space="preserve">Vermits er wellicht verschil in </w:t>
      </w:r>
      <w:r w:rsidR="004F190F">
        <w:rPr>
          <w:i w:val="0"/>
        </w:rPr>
        <w:t>dors</w:t>
      </w:r>
      <w:r w:rsidR="00905AB6">
        <w:rPr>
          <w:i w:val="0"/>
        </w:rPr>
        <w:t xml:space="preserve">datum zal zijn tussen behandeld en onbehandeld </w:t>
      </w:r>
      <w:r w:rsidR="00BE4B01">
        <w:rPr>
          <w:i w:val="0"/>
        </w:rPr>
        <w:t xml:space="preserve">(5a 6 dagen) </w:t>
      </w:r>
      <w:r w:rsidR="00905AB6">
        <w:rPr>
          <w:i w:val="0"/>
        </w:rPr>
        <w:t xml:space="preserve">houdt dit ook risico’s in en </w:t>
      </w:r>
      <w:r w:rsidR="004F190F">
        <w:rPr>
          <w:i w:val="0"/>
        </w:rPr>
        <w:t xml:space="preserve">dat </w:t>
      </w:r>
      <w:r w:rsidR="00905AB6">
        <w:rPr>
          <w:i w:val="0"/>
        </w:rPr>
        <w:t>zal ook meerkosten voor gevolg hebben.</w:t>
      </w:r>
      <w:r w:rsidR="00BE4B01">
        <w:rPr>
          <w:i w:val="0"/>
        </w:rPr>
        <w:t xml:space="preserve"> </w:t>
      </w:r>
      <w:r w:rsidR="00905AB6">
        <w:rPr>
          <w:i w:val="0"/>
        </w:rPr>
        <w:t xml:space="preserve">Deze worden best vooraf begroot en zullen voorgelegd worden aan </w:t>
      </w:r>
      <w:proofErr w:type="spellStart"/>
      <w:r w:rsidR="00905AB6">
        <w:rPr>
          <w:i w:val="0"/>
        </w:rPr>
        <w:t>Agrisemza</w:t>
      </w:r>
      <w:proofErr w:type="spellEnd"/>
      <w:r w:rsidR="00905AB6">
        <w:rPr>
          <w:i w:val="0"/>
        </w:rPr>
        <w:t xml:space="preserve"> die </w:t>
      </w:r>
      <w:r w:rsidR="004F190F">
        <w:rPr>
          <w:i w:val="0"/>
        </w:rPr>
        <w:t xml:space="preserve">bereid is zijn steun en medewerking te verlenen via </w:t>
      </w:r>
      <w:r w:rsidR="00905AB6">
        <w:rPr>
          <w:i w:val="0"/>
        </w:rPr>
        <w:t xml:space="preserve"> een financiële tussenkomst</w:t>
      </w:r>
      <w:r w:rsidR="004F190F">
        <w:rPr>
          <w:i w:val="0"/>
        </w:rPr>
        <w:t xml:space="preserve"> </w:t>
      </w:r>
      <w:r w:rsidR="00905AB6">
        <w:rPr>
          <w:i w:val="0"/>
        </w:rPr>
        <w:t>.</w:t>
      </w:r>
      <w:r w:rsidR="004F190F">
        <w:rPr>
          <w:i w:val="0"/>
        </w:rPr>
        <w:t>In het belang van de vermeerderaars worden de resultaten nadien bekend gemaakt en mogelijk volgende winter toegelicht in te plannen vergaderingen</w:t>
      </w:r>
    </w:p>
    <w:p w:rsidR="00905AB6" w:rsidRDefault="00905AB6" w:rsidP="005E3997">
      <w:pPr>
        <w:pStyle w:val="Lijstalinea"/>
        <w:numPr>
          <w:ilvl w:val="0"/>
          <w:numId w:val="2"/>
        </w:numPr>
        <w:rPr>
          <w:i w:val="0"/>
        </w:rPr>
      </w:pPr>
      <w:r>
        <w:rPr>
          <w:i w:val="0"/>
        </w:rPr>
        <w:t xml:space="preserve">Alle voorstellen en gevraagde gegevens worden gecentraliseerd bij Hugo Adriansens van </w:t>
      </w:r>
      <w:proofErr w:type="spellStart"/>
      <w:r>
        <w:rPr>
          <w:i w:val="0"/>
        </w:rPr>
        <w:t>Agrisemza</w:t>
      </w:r>
      <w:proofErr w:type="spellEnd"/>
      <w:r>
        <w:rPr>
          <w:i w:val="0"/>
        </w:rPr>
        <w:t xml:space="preserve">. De resultaten van het overleg tussen de deelnemende firma’s worden </w:t>
      </w:r>
      <w:r w:rsidRPr="00FF3E44">
        <w:rPr>
          <w:b/>
          <w:i w:val="0"/>
        </w:rPr>
        <w:t>ingewacht tegen</w:t>
      </w:r>
      <w:r>
        <w:rPr>
          <w:i w:val="0"/>
        </w:rPr>
        <w:t xml:space="preserve"> </w:t>
      </w:r>
      <w:r w:rsidRPr="00FF3E44">
        <w:rPr>
          <w:b/>
          <w:i w:val="0"/>
        </w:rPr>
        <w:t>10 februari</w:t>
      </w:r>
      <w:r>
        <w:rPr>
          <w:i w:val="0"/>
        </w:rPr>
        <w:t xml:space="preserve"> </w:t>
      </w:r>
    </w:p>
    <w:p w:rsidR="00BE4B01" w:rsidRDefault="00905AB6" w:rsidP="00BE4B01">
      <w:pPr>
        <w:pStyle w:val="Lijstalinea"/>
        <w:numPr>
          <w:ilvl w:val="0"/>
          <w:numId w:val="2"/>
        </w:numPr>
        <w:rPr>
          <w:i w:val="0"/>
        </w:rPr>
      </w:pPr>
      <w:r>
        <w:rPr>
          <w:i w:val="0"/>
        </w:rPr>
        <w:t xml:space="preserve">Er wordt nog van gedachte gewisseld over mogelijke proefprojecten voor het volgende jaren en bij deze komt men akkoord om een projectvoorstel uit te werken die ingediend kan worden </w:t>
      </w:r>
      <w:r w:rsidR="00BE4B01">
        <w:rPr>
          <w:i w:val="0"/>
        </w:rPr>
        <w:t xml:space="preserve">bij het LCG </w:t>
      </w:r>
      <w:r>
        <w:rPr>
          <w:i w:val="0"/>
        </w:rPr>
        <w:t xml:space="preserve">in de maand juni </w:t>
      </w:r>
      <w:r w:rsidR="00BE4B01">
        <w:rPr>
          <w:i w:val="0"/>
        </w:rPr>
        <w:t>voor gedeel</w:t>
      </w:r>
      <w:r w:rsidR="00A272D9">
        <w:rPr>
          <w:i w:val="0"/>
        </w:rPr>
        <w:t>telijke financiering .Hierbij wo</w:t>
      </w:r>
      <w:r w:rsidR="00BE4B01">
        <w:rPr>
          <w:i w:val="0"/>
        </w:rPr>
        <w:t>rd</w:t>
      </w:r>
      <w:r w:rsidR="00A272D9">
        <w:rPr>
          <w:i w:val="0"/>
        </w:rPr>
        <w:t>t</w:t>
      </w:r>
      <w:r w:rsidR="00BE4B01">
        <w:rPr>
          <w:i w:val="0"/>
        </w:rPr>
        <w:t xml:space="preserve"> nu gedacht aan meer nauwkeurig onderzoek over de voor-en nadelen van tweede </w:t>
      </w:r>
      <w:proofErr w:type="spellStart"/>
      <w:r w:rsidR="00BE4B01">
        <w:rPr>
          <w:i w:val="0"/>
        </w:rPr>
        <w:t>jaars</w:t>
      </w:r>
      <w:proofErr w:type="spellEnd"/>
      <w:r w:rsidR="00BE4B01">
        <w:rPr>
          <w:i w:val="0"/>
        </w:rPr>
        <w:t xml:space="preserve"> Italiaans resultaat met </w:t>
      </w:r>
      <w:r w:rsidR="00A272D9">
        <w:rPr>
          <w:i w:val="0"/>
        </w:rPr>
        <w:t xml:space="preserve">berekening van de </w:t>
      </w:r>
      <w:r w:rsidR="00BE4B01">
        <w:rPr>
          <w:i w:val="0"/>
        </w:rPr>
        <w:t xml:space="preserve"> financiële rentabiliteit </w:t>
      </w:r>
      <w:r w:rsidR="00A272D9">
        <w:rPr>
          <w:i w:val="0"/>
        </w:rPr>
        <w:t>op basis van kosten en opbrengsten.</w:t>
      </w:r>
    </w:p>
    <w:p w:rsidR="001E2641" w:rsidRDefault="005F27FB" w:rsidP="00982FA8">
      <w:pPr>
        <w:pStyle w:val="Lijstalinea"/>
        <w:numPr>
          <w:ilvl w:val="0"/>
          <w:numId w:val="2"/>
        </w:numPr>
        <w:rPr>
          <w:i w:val="0"/>
        </w:rPr>
      </w:pPr>
      <w:r w:rsidRPr="001E2641">
        <w:rPr>
          <w:i w:val="0"/>
        </w:rPr>
        <w:t xml:space="preserve">Koen </w:t>
      </w:r>
      <w:proofErr w:type="spellStart"/>
      <w:r w:rsidRPr="001E2641">
        <w:rPr>
          <w:i w:val="0"/>
        </w:rPr>
        <w:t>Ganne</w:t>
      </w:r>
      <w:proofErr w:type="spellEnd"/>
      <w:r w:rsidRPr="001E2641">
        <w:rPr>
          <w:i w:val="0"/>
        </w:rPr>
        <w:t xml:space="preserve"> van </w:t>
      </w:r>
      <w:proofErr w:type="spellStart"/>
      <w:r w:rsidRPr="001E2641">
        <w:rPr>
          <w:i w:val="0"/>
        </w:rPr>
        <w:t>Pregras</w:t>
      </w:r>
      <w:proofErr w:type="spellEnd"/>
      <w:r w:rsidRPr="001E2641">
        <w:rPr>
          <w:i w:val="0"/>
        </w:rPr>
        <w:t xml:space="preserve"> heeft ook een voorstel gedaan om zaad te recupereren via onderdruk in de dorser. Zo wat iedereen is daarin geïnteresseerd vermits de veldverliezen aanzienlijk kunnen zijn.</w:t>
      </w:r>
      <w:r w:rsidR="001E2641" w:rsidRPr="001E2641">
        <w:rPr>
          <w:i w:val="0"/>
        </w:rPr>
        <w:t xml:space="preserve"> </w:t>
      </w:r>
      <w:r w:rsidRPr="001E2641">
        <w:rPr>
          <w:i w:val="0"/>
        </w:rPr>
        <w:t xml:space="preserve">Zo te horen is Koen reeds ver gevorderd in het ontwerpen </w:t>
      </w:r>
      <w:r w:rsidR="001E2641" w:rsidRPr="001E2641">
        <w:rPr>
          <w:i w:val="0"/>
        </w:rPr>
        <w:t>en</w:t>
      </w:r>
      <w:r w:rsidRPr="001E2641">
        <w:rPr>
          <w:i w:val="0"/>
        </w:rPr>
        <w:t xml:space="preserve"> men oppert een aantal mensen of instellingen die mogelijk hulp kunnen bieden o.a. via Professor Pieters  </w:t>
      </w:r>
      <w:r w:rsidR="001E2641" w:rsidRPr="001E2641">
        <w:rPr>
          <w:i w:val="0"/>
        </w:rPr>
        <w:t xml:space="preserve">van de faculteit </w:t>
      </w:r>
      <w:r w:rsidR="00FF3E44">
        <w:rPr>
          <w:i w:val="0"/>
        </w:rPr>
        <w:t>.Marianne Malengier zal eens nakijken of er reeds onderzoeken</w:t>
      </w:r>
      <w:bookmarkStart w:id="0" w:name="_GoBack"/>
      <w:bookmarkEnd w:id="0"/>
      <w:r w:rsidR="00FF3E44">
        <w:rPr>
          <w:i w:val="0"/>
        </w:rPr>
        <w:t xml:space="preserve"> uitgevoerd werden door anderen in binnen of buitenland. </w:t>
      </w:r>
    </w:p>
    <w:p w:rsidR="001E2641" w:rsidRDefault="001E2641" w:rsidP="00982FA8">
      <w:pPr>
        <w:pStyle w:val="Lijstalinea"/>
        <w:numPr>
          <w:ilvl w:val="0"/>
          <w:numId w:val="2"/>
        </w:numPr>
        <w:rPr>
          <w:i w:val="0"/>
        </w:rPr>
      </w:pPr>
      <w:r w:rsidRPr="001E2641">
        <w:rPr>
          <w:i w:val="0"/>
        </w:rPr>
        <w:t>Er moet zo mogelijk een studie gemaakt worden over de technische en economische mogelijkheden om  graszaad te drogen en te conditioneren</w:t>
      </w:r>
      <w:r>
        <w:rPr>
          <w:i w:val="0"/>
        </w:rPr>
        <w:t xml:space="preserve"> op het bedrijf.</w:t>
      </w:r>
      <w:r w:rsidRPr="001E2641">
        <w:rPr>
          <w:i w:val="0"/>
        </w:rPr>
        <w:t xml:space="preserve"> Veel nieuwe </w:t>
      </w:r>
      <w:proofErr w:type="spellStart"/>
      <w:r w:rsidRPr="001E2641">
        <w:rPr>
          <w:i w:val="0"/>
        </w:rPr>
        <w:t>mogelijkheden</w:t>
      </w:r>
      <w:r>
        <w:rPr>
          <w:i w:val="0"/>
        </w:rPr>
        <w:t>.Prof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Haesaert</w:t>
      </w:r>
      <w:proofErr w:type="spellEnd"/>
      <w:r>
        <w:rPr>
          <w:i w:val="0"/>
        </w:rPr>
        <w:t>?</w:t>
      </w:r>
    </w:p>
    <w:p w:rsidR="000775CA" w:rsidRDefault="00982FA8" w:rsidP="001E2641">
      <w:pPr>
        <w:pStyle w:val="Lijstalinea"/>
        <w:numPr>
          <w:ilvl w:val="0"/>
          <w:numId w:val="2"/>
        </w:numPr>
        <w:rPr>
          <w:i w:val="0"/>
        </w:rPr>
      </w:pPr>
      <w:r w:rsidRPr="001E2641">
        <w:rPr>
          <w:i w:val="0"/>
        </w:rPr>
        <w:t>De vergadering werd besloten om 16u</w:t>
      </w:r>
      <w:r w:rsidR="00C8391A" w:rsidRPr="001E2641">
        <w:rPr>
          <w:i w:val="0"/>
        </w:rPr>
        <w:t>15</w:t>
      </w:r>
    </w:p>
    <w:p w:rsidR="001E2641" w:rsidRPr="001E2641" w:rsidRDefault="001E2641" w:rsidP="001E2641">
      <w:pPr>
        <w:pStyle w:val="Lijstalinea"/>
        <w:rPr>
          <w:i w:val="0"/>
        </w:rPr>
      </w:pPr>
      <w:r>
        <w:rPr>
          <w:i w:val="0"/>
        </w:rPr>
        <w:t>Hugo Adriansens</w:t>
      </w:r>
    </w:p>
    <w:sectPr w:rsidR="001E2641" w:rsidRPr="001E2641" w:rsidSect="001E26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59B"/>
    <w:multiLevelType w:val="hybridMultilevel"/>
    <w:tmpl w:val="2F2287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E0D3C"/>
    <w:multiLevelType w:val="hybridMultilevel"/>
    <w:tmpl w:val="C0DA0F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B7"/>
    <w:rsid w:val="00024DD5"/>
    <w:rsid w:val="000775CA"/>
    <w:rsid w:val="00077D8C"/>
    <w:rsid w:val="000E42FE"/>
    <w:rsid w:val="0011109A"/>
    <w:rsid w:val="00111228"/>
    <w:rsid w:val="001163C2"/>
    <w:rsid w:val="001E2641"/>
    <w:rsid w:val="002861BC"/>
    <w:rsid w:val="002D55CA"/>
    <w:rsid w:val="002E25D7"/>
    <w:rsid w:val="002E757E"/>
    <w:rsid w:val="002F37CF"/>
    <w:rsid w:val="00300CCF"/>
    <w:rsid w:val="0030277A"/>
    <w:rsid w:val="00383386"/>
    <w:rsid w:val="00397DD3"/>
    <w:rsid w:val="004F190F"/>
    <w:rsid w:val="00512A69"/>
    <w:rsid w:val="00524424"/>
    <w:rsid w:val="00531ED0"/>
    <w:rsid w:val="00571BEB"/>
    <w:rsid w:val="005A7404"/>
    <w:rsid w:val="005E3997"/>
    <w:rsid w:val="005F27FB"/>
    <w:rsid w:val="005F31BF"/>
    <w:rsid w:val="006A1387"/>
    <w:rsid w:val="007E794A"/>
    <w:rsid w:val="00864A33"/>
    <w:rsid w:val="008E5BC5"/>
    <w:rsid w:val="00903D36"/>
    <w:rsid w:val="00905AB6"/>
    <w:rsid w:val="009310AA"/>
    <w:rsid w:val="00982FA8"/>
    <w:rsid w:val="009B182D"/>
    <w:rsid w:val="00A13605"/>
    <w:rsid w:val="00A272D9"/>
    <w:rsid w:val="00AE5AEE"/>
    <w:rsid w:val="00B37D8F"/>
    <w:rsid w:val="00B74BB7"/>
    <w:rsid w:val="00BC744E"/>
    <w:rsid w:val="00BE4B01"/>
    <w:rsid w:val="00BF7379"/>
    <w:rsid w:val="00C059FE"/>
    <w:rsid w:val="00C16EB3"/>
    <w:rsid w:val="00C8391A"/>
    <w:rsid w:val="00CE7766"/>
    <w:rsid w:val="00D12967"/>
    <w:rsid w:val="00D45855"/>
    <w:rsid w:val="00D60BDF"/>
    <w:rsid w:val="00D91857"/>
    <w:rsid w:val="00D91D25"/>
    <w:rsid w:val="00DE4F26"/>
    <w:rsid w:val="00DF64EF"/>
    <w:rsid w:val="00E039D9"/>
    <w:rsid w:val="00E735E7"/>
    <w:rsid w:val="00EA4F28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2A69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12A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2A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2A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2A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2A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2A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2A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2A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2A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2A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2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2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2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2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2A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2A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2A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2A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12A69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12A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512A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2A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2A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512A69"/>
    <w:rPr>
      <w:b/>
      <w:bCs/>
      <w:spacing w:val="0"/>
    </w:rPr>
  </w:style>
  <w:style w:type="character" w:styleId="Nadruk">
    <w:name w:val="Emphasis"/>
    <w:uiPriority w:val="20"/>
    <w:qFormat/>
    <w:rsid w:val="00512A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512A6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12A6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12A69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512A69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2A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2A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512A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512A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512A69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512A69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512A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12A69"/>
    <w:pPr>
      <w:outlineLvl w:val="9"/>
    </w:pPr>
    <w:rPr>
      <w:lang w:bidi="en-US"/>
    </w:rPr>
  </w:style>
  <w:style w:type="character" w:styleId="Hyperlink">
    <w:name w:val="Hyperlink"/>
    <w:basedOn w:val="Standaardalinea-lettertype"/>
    <w:uiPriority w:val="99"/>
    <w:unhideWhenUsed/>
    <w:rsid w:val="00302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2A69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12A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2A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2A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2A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2A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2A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2A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2A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2A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2A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2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2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2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2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2A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2A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2A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2A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12A69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12A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512A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2A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2A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512A69"/>
    <w:rPr>
      <w:b/>
      <w:bCs/>
      <w:spacing w:val="0"/>
    </w:rPr>
  </w:style>
  <w:style w:type="character" w:styleId="Nadruk">
    <w:name w:val="Emphasis"/>
    <w:uiPriority w:val="20"/>
    <w:qFormat/>
    <w:rsid w:val="00512A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512A6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12A6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12A69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512A69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2A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2A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512A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512A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512A69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512A69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512A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12A69"/>
    <w:pPr>
      <w:outlineLvl w:val="9"/>
    </w:pPr>
    <w:rPr>
      <w:lang w:bidi="en-US"/>
    </w:rPr>
  </w:style>
  <w:style w:type="character" w:styleId="Hyperlink">
    <w:name w:val="Hyperlink"/>
    <w:basedOn w:val="Standaardalinea-lettertype"/>
    <w:uiPriority w:val="99"/>
    <w:unhideWhenUsed/>
    <w:rsid w:val="00302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10</cp:revision>
  <dcterms:created xsi:type="dcterms:W3CDTF">2018-01-12T10:57:00Z</dcterms:created>
  <dcterms:modified xsi:type="dcterms:W3CDTF">2018-01-16T13:45:00Z</dcterms:modified>
</cp:coreProperties>
</file>